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BD6483">
        <w:trPr>
          <w:trHeight w:val="576"/>
        </w:trPr>
        <w:tc>
          <w:tcPr>
            <w:tcW w:w="22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BD6483">
            <w:pPr>
              <w:ind w:left="0"/>
              <w:rPr>
                <w:rFonts w:ascii="Calibri" w:hAnsi="Calibri"/>
                <w:b/>
                <w:sz w:val="22"/>
              </w:rPr>
            </w:pPr>
          </w:p>
        </w:tc>
        <w:tc>
          <w:tcPr>
            <w:tcW w:w="3966"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BD6483">
            <w:pPr>
              <w:ind w:left="0"/>
              <w:rPr>
                <w:rFonts w:ascii="Calibri" w:hAnsi="Calibri"/>
                <w:b/>
                <w:sz w:val="22"/>
              </w:rPr>
            </w:pPr>
          </w:p>
        </w:tc>
        <w:tc>
          <w:tcPr>
            <w:tcW w:w="2604"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BD6483">
        <w:trPr>
          <w:trHeight w:val="576"/>
        </w:trPr>
        <w:tc>
          <w:tcPr>
            <w:tcW w:w="2250" w:type="dxa"/>
          </w:tcPr>
          <w:p w:rsidR="00067813" w:rsidRPr="00D156E6" w:rsidRDefault="008634FE" w:rsidP="00BD6483">
            <w:pPr>
              <w:ind w:left="0"/>
              <w:rPr>
                <w:rFonts w:ascii="Calibri" w:hAnsi="Calibri"/>
                <w:b/>
                <w:sz w:val="22"/>
              </w:rPr>
            </w:pPr>
            <w:r>
              <w:rPr>
                <w:rFonts w:ascii="Calibri" w:hAnsi="Calibri"/>
                <w:b/>
                <w:sz w:val="22"/>
              </w:rPr>
              <w:t>53</w:t>
            </w:r>
            <w:r w:rsidR="00C11E50">
              <w:rPr>
                <w:rFonts w:ascii="Calibri" w:hAnsi="Calibri"/>
                <w:b/>
                <w:sz w:val="22"/>
              </w:rPr>
              <w:t>33</w:t>
            </w:r>
          </w:p>
        </w:tc>
        <w:tc>
          <w:tcPr>
            <w:tcW w:w="3966" w:type="dxa"/>
          </w:tcPr>
          <w:p w:rsidR="00067813" w:rsidRPr="00D156E6" w:rsidRDefault="008634FE" w:rsidP="00BD6483">
            <w:pPr>
              <w:ind w:left="0"/>
              <w:rPr>
                <w:rFonts w:ascii="Calibri" w:hAnsi="Calibri"/>
                <w:b/>
                <w:sz w:val="22"/>
              </w:rPr>
            </w:pPr>
            <w:r>
              <w:rPr>
                <w:rFonts w:ascii="Calibri" w:hAnsi="Calibri"/>
                <w:b/>
                <w:sz w:val="22"/>
              </w:rPr>
              <w:t>EDLD 53</w:t>
            </w:r>
            <w:r w:rsidR="00C11E50">
              <w:rPr>
                <w:rFonts w:ascii="Calibri" w:hAnsi="Calibri"/>
                <w:b/>
                <w:sz w:val="22"/>
              </w:rPr>
              <w:t>33 Leadership For Accountability</w:t>
            </w:r>
          </w:p>
        </w:tc>
        <w:tc>
          <w:tcPr>
            <w:tcW w:w="2604" w:type="dxa"/>
          </w:tcPr>
          <w:p w:rsidR="00067813" w:rsidRPr="00D156E6" w:rsidRDefault="00AD45EE" w:rsidP="00BD6483">
            <w:pPr>
              <w:ind w:left="0"/>
              <w:rPr>
                <w:rFonts w:ascii="Calibri" w:hAnsi="Calibri"/>
                <w:b/>
                <w:sz w:val="22"/>
              </w:rPr>
            </w:pPr>
            <w:r>
              <w:rPr>
                <w:rFonts w:ascii="Calibri" w:hAnsi="Calibri"/>
                <w:b/>
                <w:sz w:val="22"/>
              </w:rPr>
              <w:t>12</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60"/>
        <w:gridCol w:w="6048"/>
      </w:tblGrid>
      <w:tr w:rsidR="00067813" w:rsidRPr="00D156E6" w:rsidTr="00BD6483">
        <w:tc>
          <w:tcPr>
            <w:tcW w:w="40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BD6483">
            <w:pPr>
              <w:ind w:left="0"/>
              <w:rPr>
                <w:rFonts w:ascii="Calibri" w:hAnsi="Calibri"/>
                <w:sz w:val="18"/>
                <w:szCs w:val="18"/>
              </w:rPr>
            </w:pPr>
          </w:p>
        </w:tc>
        <w:tc>
          <w:tcPr>
            <w:tcW w:w="4973" w:type="dxa"/>
          </w:tcPr>
          <w:p w:rsidR="00067813" w:rsidRPr="00D156E6" w:rsidRDefault="00067813" w:rsidP="00BD6483">
            <w:pPr>
              <w:ind w:left="0"/>
              <w:rPr>
                <w:rFonts w:ascii="Calibri" w:hAnsi="Calibri"/>
                <w:sz w:val="18"/>
                <w:szCs w:val="18"/>
              </w:rPr>
            </w:pPr>
          </w:p>
        </w:tc>
      </w:tr>
      <w:tr w:rsidR="00067813" w:rsidRPr="00E443C4" w:rsidTr="00BD6483">
        <w:tc>
          <w:tcPr>
            <w:tcW w:w="4050" w:type="dxa"/>
          </w:tcPr>
          <w:p w:rsidR="00067813" w:rsidRPr="00E443C4" w:rsidRDefault="00067813" w:rsidP="00BD6483">
            <w:pPr>
              <w:ind w:left="162"/>
            </w:pPr>
            <w:r w:rsidRPr="00E443C4" w:rsidDel="00A60DB2">
              <w:rPr>
                <w:b/>
                <w:bCs/>
                <w:sz w:val="22"/>
                <w:szCs w:val="22"/>
              </w:rPr>
              <w:t xml:space="preserve"> </w:t>
            </w:r>
            <w:r w:rsidRPr="00E443C4">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E443C4" w:rsidRDefault="00067813" w:rsidP="00BD6483">
            <w:pPr>
              <w:ind w:left="162"/>
              <w:rPr>
                <w:b/>
                <w:bCs/>
                <w:sz w:val="20"/>
                <w:szCs w:val="20"/>
              </w:rPr>
            </w:pPr>
            <w:r w:rsidRPr="00E443C4">
              <w:rPr>
                <w:b/>
                <w:bCs/>
                <w:sz w:val="20"/>
                <w:szCs w:val="20"/>
              </w:rPr>
              <w:t>Self –Assessment</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the knowledge you gained from the assignment. (3 Points)</w:t>
            </w:r>
          </w:p>
          <w:p w:rsidR="00067813" w:rsidRPr="00E443C4" w:rsidRDefault="00067813" w:rsidP="00BD6483">
            <w:pPr>
              <w:ind w:left="342" w:hanging="180"/>
              <w:rPr>
                <w:bCs/>
                <w:sz w:val="20"/>
                <w:szCs w:val="20"/>
              </w:rPr>
            </w:pPr>
            <w:r w:rsidRPr="00E443C4">
              <w:rPr>
                <w:bCs/>
                <w:sz w:val="20"/>
                <w:szCs w:val="20"/>
              </w:rPr>
              <w:t xml:space="preserve">2. Critically reflect upon the relationship between any new information you gained from the assignment with old information you previously </w:t>
            </w:r>
            <w:r w:rsidRPr="00E443C4">
              <w:rPr>
                <w:bCs/>
                <w:sz w:val="20"/>
                <w:szCs w:val="20"/>
              </w:rPr>
              <w:lastRenderedPageBreak/>
              <w:t>held to be true. (2 Points)</w:t>
            </w:r>
          </w:p>
          <w:p w:rsidR="00067813" w:rsidRPr="00E443C4" w:rsidRDefault="00067813" w:rsidP="00BD6483">
            <w:pPr>
              <w:ind w:left="342" w:hanging="180"/>
              <w:rPr>
                <w:bCs/>
                <w:sz w:val="20"/>
                <w:szCs w:val="20"/>
              </w:rPr>
            </w:pPr>
            <w:r w:rsidRPr="00E443C4">
              <w:rPr>
                <w:bCs/>
                <w:sz w:val="20"/>
                <w:szCs w:val="20"/>
              </w:rPr>
              <w:t>3. How did the relationship between the old and new information you learned affect your personal experience with the assignment?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Learn as a Learner</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your approach and strategies used in completing the assignment. (3 Points)</w:t>
            </w:r>
          </w:p>
          <w:p w:rsidR="00067813" w:rsidRPr="00E443C4" w:rsidRDefault="00067813" w:rsidP="00BD6483">
            <w:pPr>
              <w:ind w:left="342" w:hanging="180"/>
              <w:rPr>
                <w:bCs/>
                <w:sz w:val="20"/>
                <w:szCs w:val="20"/>
              </w:rPr>
            </w:pPr>
            <w:r w:rsidRPr="00E443C4">
              <w:rPr>
                <w:bCs/>
                <w:sz w:val="20"/>
                <w:szCs w:val="20"/>
              </w:rPr>
              <w:t>2. Critically reflect upon how you learn as a learner and how you assess your own performance in completing the assignment(s). (2 Points)</w:t>
            </w:r>
          </w:p>
          <w:p w:rsidR="00067813" w:rsidRPr="00E443C4" w:rsidRDefault="00067813" w:rsidP="00BD6483">
            <w:pPr>
              <w:ind w:left="342" w:hanging="180"/>
              <w:rPr>
                <w:bCs/>
                <w:sz w:val="20"/>
                <w:szCs w:val="20"/>
              </w:rPr>
            </w:pPr>
            <w:r w:rsidRPr="00E443C4">
              <w:rPr>
                <w:bCs/>
                <w:sz w:val="20"/>
                <w:szCs w:val="20"/>
              </w:rPr>
              <w:t>3. How did your learning and interaction with colleagues (such as discussion forum, web conferences, wiki and blog participation, etc.) affect the results of your performance?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Lifelong Learning Skills</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what you gained about learning and how you learn that will impact your future learning. (3 Points)</w:t>
            </w:r>
          </w:p>
          <w:p w:rsidR="00067813" w:rsidRPr="00E443C4" w:rsidRDefault="00067813" w:rsidP="00BD6483">
            <w:pPr>
              <w:ind w:left="342" w:hanging="180"/>
              <w:rPr>
                <w:bCs/>
                <w:sz w:val="20"/>
                <w:szCs w:val="20"/>
              </w:rPr>
            </w:pPr>
            <w:r w:rsidRPr="00E443C4">
              <w:rPr>
                <w:bCs/>
                <w:sz w:val="20"/>
                <w:szCs w:val="20"/>
              </w:rPr>
              <w:t>2. How will your past interactions and collaborations with colleagues impact your future learning experiences? (2 Points)</w:t>
            </w:r>
          </w:p>
          <w:p w:rsidR="00067813" w:rsidRPr="00E443C4" w:rsidRDefault="00067813" w:rsidP="00BD6483">
            <w:pPr>
              <w:ind w:left="342" w:hanging="180"/>
              <w:rPr>
                <w:bCs/>
                <w:sz w:val="20"/>
                <w:szCs w:val="20"/>
              </w:rPr>
            </w:pPr>
            <w:r w:rsidRPr="00E443C4">
              <w:rPr>
                <w:bCs/>
                <w:sz w:val="20"/>
                <w:szCs w:val="20"/>
              </w:rPr>
              <w:t>3. As a lifelong learner, what questions or issues challenge you and are worthy of future research or investigation?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Additional Criteria</w:t>
            </w:r>
          </w:p>
          <w:p w:rsidR="00067813" w:rsidRPr="00E443C4" w:rsidRDefault="00067813" w:rsidP="00BD6483">
            <w:pPr>
              <w:ind w:left="342" w:hanging="180"/>
              <w:rPr>
                <w:bCs/>
                <w:sz w:val="20"/>
                <w:szCs w:val="20"/>
              </w:rPr>
            </w:pPr>
            <w:r w:rsidRPr="00E443C4">
              <w:rPr>
                <w:bCs/>
                <w:sz w:val="20"/>
                <w:szCs w:val="20"/>
              </w:rPr>
              <w:t>1. Content posted to e-Portfolio wiki/blog/Google site (1 Point)</w:t>
            </w:r>
          </w:p>
          <w:p w:rsidR="00067813" w:rsidRPr="00E443C4" w:rsidRDefault="00067813" w:rsidP="00BD6483">
            <w:pPr>
              <w:ind w:left="342" w:hanging="180"/>
              <w:rPr>
                <w:bCs/>
                <w:sz w:val="20"/>
                <w:szCs w:val="20"/>
              </w:rPr>
            </w:pPr>
            <w:r w:rsidRPr="00E443C4">
              <w:rPr>
                <w:bCs/>
                <w:sz w:val="20"/>
                <w:szCs w:val="20"/>
              </w:rPr>
              <w:t>2. Mechanics (1 Point)</w:t>
            </w:r>
          </w:p>
          <w:p w:rsidR="00067813" w:rsidRPr="00E443C4" w:rsidRDefault="00067813" w:rsidP="00BD6483">
            <w:pPr>
              <w:ind w:left="342" w:hanging="180"/>
              <w:rPr>
                <w:bCs/>
                <w:sz w:val="20"/>
                <w:szCs w:val="20"/>
              </w:rPr>
            </w:pPr>
            <w:r w:rsidRPr="00E443C4">
              <w:rPr>
                <w:bCs/>
                <w:sz w:val="20"/>
                <w:szCs w:val="20"/>
              </w:rPr>
              <w:t>3. APA Format (1 Point)</w:t>
            </w:r>
          </w:p>
          <w:p w:rsidR="00067813" w:rsidRPr="00E443C4" w:rsidRDefault="00067813" w:rsidP="00BD6483">
            <w:pPr>
              <w:ind w:left="342" w:hanging="180"/>
              <w:rPr>
                <w:bCs/>
                <w:sz w:val="20"/>
                <w:szCs w:val="20"/>
              </w:rPr>
            </w:pPr>
            <w:r w:rsidRPr="00E443C4">
              <w:rPr>
                <w:bCs/>
                <w:sz w:val="20"/>
                <w:szCs w:val="20"/>
              </w:rPr>
              <w:t>4.Minimum of 3 References (1 Point)</w:t>
            </w:r>
          </w:p>
          <w:p w:rsidR="00067813" w:rsidRPr="00E443C4" w:rsidRDefault="00067813" w:rsidP="00BD6483">
            <w:pPr>
              <w:ind w:left="342" w:hanging="180"/>
              <w:rPr>
                <w:bCs/>
                <w:sz w:val="20"/>
                <w:szCs w:val="20"/>
              </w:rPr>
            </w:pPr>
            <w:r w:rsidRPr="00E443C4">
              <w:rPr>
                <w:bCs/>
                <w:sz w:val="20"/>
                <w:szCs w:val="20"/>
              </w:rPr>
              <w:t xml:space="preserve"> </w:t>
            </w:r>
          </w:p>
          <w:p w:rsidR="00067813" w:rsidRPr="00E443C4" w:rsidRDefault="00067813" w:rsidP="00BD6483">
            <w:pPr>
              <w:ind w:left="342" w:hanging="180"/>
            </w:pPr>
            <w:r w:rsidRPr="00E443C4">
              <w:rPr>
                <w:bCs/>
                <w:sz w:val="20"/>
                <w:szCs w:val="20"/>
              </w:rPr>
              <w:t>(Maximum 25 points)</w:t>
            </w:r>
          </w:p>
          <w:p w:rsidR="00067813" w:rsidRPr="00E443C4" w:rsidRDefault="00067813" w:rsidP="00BD6483">
            <w:pPr>
              <w:ind w:left="0"/>
              <w:rPr>
                <w:rFonts w:ascii="Calibri" w:hAnsi="Calibri"/>
                <w:sz w:val="18"/>
                <w:szCs w:val="18"/>
              </w:rPr>
            </w:pPr>
          </w:p>
        </w:tc>
        <w:tc>
          <w:tcPr>
            <w:tcW w:w="4973" w:type="dxa"/>
          </w:tcPr>
          <w:p w:rsidR="00E56234" w:rsidRDefault="00E56234" w:rsidP="00E56234">
            <w:pPr>
              <w:widowControl w:val="0"/>
              <w:autoSpaceDE w:val="0"/>
              <w:autoSpaceDN w:val="0"/>
              <w:adjustRightInd w:val="0"/>
              <w:spacing w:before="100"/>
              <w:ind w:left="0"/>
              <w:rPr>
                <w:sz w:val="20"/>
                <w:szCs w:val="20"/>
              </w:rPr>
            </w:pPr>
            <w:r>
              <w:rPr>
                <w:b/>
                <w:sz w:val="20"/>
                <w:szCs w:val="20"/>
                <w:u w:val="single"/>
              </w:rPr>
              <w:lastRenderedPageBreak/>
              <w:t>A</w:t>
            </w:r>
            <w:r w:rsidR="00AD45EE" w:rsidRPr="00631F84">
              <w:rPr>
                <w:b/>
                <w:sz w:val="20"/>
                <w:szCs w:val="20"/>
                <w:u w:val="single"/>
              </w:rPr>
              <w:t xml:space="preserve">ssignment </w:t>
            </w:r>
            <w:r>
              <w:rPr>
                <w:b/>
                <w:sz w:val="20"/>
                <w:szCs w:val="20"/>
                <w:u w:val="single"/>
              </w:rPr>
              <w:t>3</w:t>
            </w:r>
            <w:r>
              <w:rPr>
                <w:sz w:val="20"/>
                <w:szCs w:val="20"/>
              </w:rPr>
              <w:t xml:space="preserve"> – </w:t>
            </w:r>
            <w:r w:rsidRPr="00E56234">
              <w:rPr>
                <w:sz w:val="20"/>
                <w:szCs w:val="20"/>
              </w:rPr>
              <w:t>In week 3</w:t>
            </w:r>
            <w:r w:rsidR="00AD45EE" w:rsidRPr="00E56234">
              <w:rPr>
                <w:sz w:val="20"/>
                <w:szCs w:val="20"/>
              </w:rPr>
              <w:t xml:space="preserve">, </w:t>
            </w:r>
            <w:r w:rsidRPr="00E56234">
              <w:rPr>
                <w:sz w:val="20"/>
                <w:szCs w:val="20"/>
              </w:rPr>
              <w:t>narrow</w:t>
            </w:r>
            <w:r>
              <w:rPr>
                <w:sz w:val="20"/>
                <w:szCs w:val="20"/>
              </w:rPr>
              <w:t xml:space="preserve">ed </w:t>
            </w:r>
            <w:r w:rsidRPr="00E56234">
              <w:rPr>
                <w:sz w:val="20"/>
                <w:szCs w:val="20"/>
              </w:rPr>
              <w:t xml:space="preserve">our focus </w:t>
            </w:r>
            <w:r>
              <w:rPr>
                <w:sz w:val="20"/>
                <w:szCs w:val="20"/>
              </w:rPr>
              <w:t>to one targeted weakness and wrote</w:t>
            </w:r>
            <w:r w:rsidRPr="00E56234">
              <w:rPr>
                <w:sz w:val="20"/>
                <w:szCs w:val="20"/>
              </w:rPr>
              <w:t xml:space="preserve"> a measurable S.M.A.R.T. goal and a measurable objective for the target weakness. </w:t>
            </w:r>
            <w:r>
              <w:rPr>
                <w:sz w:val="20"/>
                <w:szCs w:val="20"/>
              </w:rPr>
              <w:t xml:space="preserve">We also researched </w:t>
            </w:r>
            <w:r w:rsidRPr="00E56234">
              <w:rPr>
                <w:sz w:val="20"/>
                <w:szCs w:val="20"/>
              </w:rPr>
              <w:t>appropriate strategies/activities, including specific professional development, to address the target area.</w:t>
            </w:r>
          </w:p>
          <w:p w:rsidR="00E56234" w:rsidRDefault="00E56234" w:rsidP="00E56234">
            <w:pPr>
              <w:widowControl w:val="0"/>
              <w:autoSpaceDE w:val="0"/>
              <w:autoSpaceDN w:val="0"/>
              <w:adjustRightInd w:val="0"/>
              <w:spacing w:before="100"/>
              <w:ind w:left="0"/>
              <w:rPr>
                <w:sz w:val="20"/>
                <w:szCs w:val="20"/>
              </w:rPr>
            </w:pPr>
            <w:r>
              <w:rPr>
                <w:sz w:val="20"/>
                <w:szCs w:val="20"/>
              </w:rPr>
              <w:t>After carefully graphing out the details and findings of the data, I found that we really needed to focus more on 8</w:t>
            </w:r>
            <w:r w:rsidRPr="00E56234">
              <w:rPr>
                <w:sz w:val="20"/>
                <w:szCs w:val="20"/>
                <w:vertAlign w:val="superscript"/>
              </w:rPr>
              <w:t>th</w:t>
            </w:r>
            <w:r>
              <w:rPr>
                <w:sz w:val="20"/>
                <w:szCs w:val="20"/>
              </w:rPr>
              <w:t xml:space="preserve"> grade science.  </w:t>
            </w:r>
          </w:p>
          <w:p w:rsidR="00E56234" w:rsidRDefault="00E56234" w:rsidP="00E562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sz w:val="20"/>
                <w:szCs w:val="20"/>
              </w:rPr>
            </w:pPr>
            <w:r>
              <w:rPr>
                <w:sz w:val="20"/>
                <w:szCs w:val="20"/>
              </w:rPr>
              <w:t xml:space="preserve">Focusing on </w:t>
            </w:r>
            <w:r w:rsidRPr="00E56234">
              <w:rPr>
                <w:sz w:val="20"/>
                <w:szCs w:val="20"/>
              </w:rPr>
              <w:t>8</w:t>
            </w:r>
            <w:r w:rsidRPr="00E56234">
              <w:rPr>
                <w:sz w:val="20"/>
                <w:szCs w:val="20"/>
                <w:vertAlign w:val="superscript"/>
              </w:rPr>
              <w:t>th</w:t>
            </w:r>
            <w:r w:rsidRPr="00E56234">
              <w:rPr>
                <w:sz w:val="20"/>
                <w:szCs w:val="20"/>
              </w:rPr>
              <w:t xml:space="preserve"> Grade Science is an area that our campus needs to continue to focus on.  8</w:t>
            </w:r>
            <w:r w:rsidRPr="00E56234">
              <w:rPr>
                <w:sz w:val="20"/>
                <w:szCs w:val="20"/>
                <w:vertAlign w:val="superscript"/>
              </w:rPr>
              <w:t>th</w:t>
            </w:r>
            <w:r w:rsidRPr="00E56234">
              <w:rPr>
                <w:sz w:val="20"/>
                <w:szCs w:val="20"/>
              </w:rPr>
              <w:t xml:space="preserve"> grade science has been tested since 2008.  Our campus has continued to improve, but still needs to work in three subgroups to reach the 70% range.  New science labs were added this past year and there was discussion about a plan for more hands on experimentation during class time to build better understanding of the science objectives.  More science focus needs to be provided in afternoon ACE program.  </w:t>
            </w:r>
          </w:p>
          <w:p w:rsidR="00E56234" w:rsidRDefault="00E56234" w:rsidP="00E562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sz w:val="20"/>
                <w:szCs w:val="20"/>
              </w:rPr>
            </w:pPr>
          </w:p>
          <w:p w:rsidR="00E56234" w:rsidRDefault="00E56234" w:rsidP="00E56234">
            <w:pPr>
              <w:pStyle w:val="ACEsubhead2"/>
              <w:spacing w:before="120" w:after="120"/>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I developed my SMART goal which was </w:t>
            </w:r>
            <w:r>
              <w:rPr>
                <w:rFonts w:ascii="Times New Roman" w:hAnsi="Times New Roman"/>
                <w:b w:val="0"/>
                <w:i w:val="0"/>
                <w:color w:val="auto"/>
                <w:sz w:val="20"/>
                <w:szCs w:val="20"/>
              </w:rPr>
              <w:t>b</w:t>
            </w:r>
            <w:r w:rsidRPr="00E56234">
              <w:rPr>
                <w:rFonts w:ascii="Times New Roman" w:hAnsi="Times New Roman"/>
                <w:b w:val="0"/>
                <w:i w:val="0"/>
                <w:color w:val="auto"/>
                <w:sz w:val="20"/>
                <w:szCs w:val="20"/>
              </w:rPr>
              <w:t xml:space="preserve">y </w:t>
            </w:r>
            <w:proofErr w:type="gramStart"/>
            <w:r w:rsidRPr="00E56234">
              <w:rPr>
                <w:rFonts w:ascii="Times New Roman" w:hAnsi="Times New Roman"/>
                <w:b w:val="0"/>
                <w:i w:val="0"/>
                <w:color w:val="auto"/>
                <w:sz w:val="20"/>
                <w:szCs w:val="20"/>
              </w:rPr>
              <w:t>2014,</w:t>
            </w:r>
            <w:proofErr w:type="gramEnd"/>
            <w:r w:rsidRPr="00E56234">
              <w:rPr>
                <w:rFonts w:ascii="Times New Roman" w:hAnsi="Times New Roman"/>
                <w:b w:val="0"/>
                <w:i w:val="0"/>
                <w:color w:val="auto"/>
                <w:sz w:val="20"/>
                <w:szCs w:val="20"/>
              </w:rPr>
              <w:t xml:space="preserve"> all 8</w:t>
            </w:r>
            <w:r w:rsidRPr="00E56234">
              <w:rPr>
                <w:rFonts w:ascii="Times New Roman" w:hAnsi="Times New Roman"/>
                <w:b w:val="0"/>
                <w:i w:val="0"/>
                <w:color w:val="auto"/>
                <w:sz w:val="20"/>
                <w:szCs w:val="20"/>
                <w:vertAlign w:val="superscript"/>
              </w:rPr>
              <w:t>th</w:t>
            </w:r>
            <w:r w:rsidRPr="00E56234">
              <w:rPr>
                <w:rFonts w:ascii="Times New Roman" w:hAnsi="Times New Roman"/>
                <w:b w:val="0"/>
                <w:i w:val="0"/>
                <w:color w:val="auto"/>
                <w:sz w:val="20"/>
                <w:szCs w:val="20"/>
              </w:rPr>
              <w:t xml:space="preserve"> grade students at Vincent Middle School will meet the AEIS Exemplary rating in Science for all 8</w:t>
            </w:r>
            <w:r w:rsidRPr="00E56234">
              <w:rPr>
                <w:rFonts w:ascii="Times New Roman" w:hAnsi="Times New Roman"/>
                <w:b w:val="0"/>
                <w:i w:val="0"/>
                <w:color w:val="auto"/>
                <w:sz w:val="20"/>
                <w:szCs w:val="20"/>
                <w:vertAlign w:val="superscript"/>
              </w:rPr>
              <w:t>th</w:t>
            </w:r>
            <w:r w:rsidRPr="00E56234">
              <w:rPr>
                <w:rFonts w:ascii="Times New Roman" w:hAnsi="Times New Roman"/>
                <w:b w:val="0"/>
                <w:i w:val="0"/>
                <w:color w:val="auto"/>
                <w:sz w:val="20"/>
                <w:szCs w:val="20"/>
              </w:rPr>
              <w:t xml:space="preserve"> grade students and all student groups.</w:t>
            </w:r>
          </w:p>
          <w:p w:rsidR="00E56234" w:rsidRDefault="00E56234" w:rsidP="00E56234">
            <w:pPr>
              <w:pStyle w:val="ACEsubhead2"/>
              <w:spacing w:before="120" w:after="120"/>
              <w:rPr>
                <w:rFonts w:ascii="Times New Roman" w:hAnsi="Times New Roman"/>
                <w:b w:val="0"/>
                <w:i w:val="0"/>
                <w:color w:val="auto"/>
              </w:rPr>
            </w:pPr>
            <w:r w:rsidRPr="00E56234">
              <w:rPr>
                <w:rFonts w:ascii="Times New Roman" w:hAnsi="Times New Roman"/>
                <w:b w:val="0"/>
                <w:i w:val="0"/>
                <w:color w:val="auto"/>
              </w:rPr>
              <w:t>My SMART object was that at least 90% of all the Economically Disadvantaged 8</w:t>
            </w:r>
            <w:r w:rsidRPr="00E56234">
              <w:rPr>
                <w:rFonts w:ascii="Times New Roman" w:hAnsi="Times New Roman"/>
                <w:b w:val="0"/>
                <w:i w:val="0"/>
                <w:color w:val="auto"/>
                <w:vertAlign w:val="superscript"/>
              </w:rPr>
              <w:t>th</w:t>
            </w:r>
            <w:r w:rsidRPr="00E56234">
              <w:rPr>
                <w:rFonts w:ascii="Times New Roman" w:hAnsi="Times New Roman"/>
                <w:b w:val="0"/>
                <w:i w:val="0"/>
                <w:color w:val="auto"/>
              </w:rPr>
              <w:t xml:space="preserve"> grade students at Vincent Middle School will meet the standard in Science for the 2011-12 TAKS test administration.  </w:t>
            </w:r>
          </w:p>
          <w:p w:rsidR="00E56234" w:rsidRDefault="00E56234" w:rsidP="00E56234">
            <w:pPr>
              <w:pStyle w:val="ACEsubhead2"/>
              <w:spacing w:before="120" w:after="120"/>
              <w:rPr>
                <w:rFonts w:ascii="Times New Roman" w:hAnsi="Times New Roman"/>
                <w:b w:val="0"/>
                <w:i w:val="0"/>
                <w:color w:val="auto"/>
              </w:rPr>
            </w:pPr>
          </w:p>
          <w:p w:rsidR="00E56234" w:rsidRDefault="00E56234" w:rsidP="00E56234">
            <w:pPr>
              <w:pStyle w:val="ACEsubhead2"/>
              <w:spacing w:before="120" w:after="120"/>
              <w:rPr>
                <w:rFonts w:ascii="Times New Roman" w:hAnsi="Times New Roman"/>
                <w:b w:val="0"/>
                <w:i w:val="0"/>
                <w:color w:val="auto"/>
              </w:rPr>
            </w:pPr>
            <w:r>
              <w:rPr>
                <w:rFonts w:ascii="Times New Roman" w:hAnsi="Times New Roman"/>
                <w:b w:val="0"/>
                <w:i w:val="0"/>
                <w:color w:val="auto"/>
              </w:rPr>
              <w:lastRenderedPageBreak/>
              <w:t>I thought about some strategies that we could utilize: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788"/>
            </w:tblGrid>
            <w:tr w:rsidR="00E56234" w:rsidRPr="00A66E5C" w:rsidTr="000F5E45">
              <w:tc>
                <w:tcPr>
                  <w:tcW w:w="4788" w:type="dxa"/>
                </w:tcPr>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u w:val="single"/>
                    </w:rPr>
                    <w:t>Strategy/Activity Idea 1</w:t>
                  </w:r>
                  <w:r w:rsidRPr="00E56234">
                    <w:rPr>
                      <w:rFonts w:ascii="Times New Roman" w:hAnsi="Times New Roman"/>
                      <w:b w:val="0"/>
                      <w:i w:val="0"/>
                      <w:color w:val="auto"/>
                      <w:sz w:val="20"/>
                      <w:szCs w:val="20"/>
                    </w:rPr>
                    <w:t>:</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w:t>
                  </w:r>
                  <w:r w:rsidRPr="00E56234">
                    <w:rPr>
                      <w:rFonts w:ascii="Times New Roman" w:hAnsi="Times New Roman"/>
                      <w:b w:val="0"/>
                      <w:bCs/>
                      <w:sz w:val="20"/>
                      <w:szCs w:val="20"/>
                    </w:rPr>
                    <w:t>Teachers who embrace hands-on learning in science seem to recognize certain desirable outcomes and endorse student-centered instructional approaches. Research has confirmed many of the seemingly intuitive benefits of hands-on learning and has also documented a variety of unanticipated benefits” (</w:t>
                  </w:r>
                  <w:proofErr w:type="spellStart"/>
                  <w:r w:rsidRPr="00E56234">
                    <w:rPr>
                      <w:rFonts w:ascii="Times New Roman" w:hAnsi="Times New Roman"/>
                      <w:b w:val="0"/>
                      <w:bCs/>
                      <w:sz w:val="20"/>
                      <w:szCs w:val="20"/>
                    </w:rPr>
                    <w:t>Haury</w:t>
                  </w:r>
                  <w:proofErr w:type="spellEnd"/>
                  <w:r w:rsidRPr="00E56234">
                    <w:rPr>
                      <w:rFonts w:ascii="Times New Roman" w:hAnsi="Times New Roman"/>
                      <w:b w:val="0"/>
                      <w:bCs/>
                      <w:sz w:val="20"/>
                      <w:szCs w:val="20"/>
                    </w:rPr>
                    <w:t xml:space="preserve">, D. and </w:t>
                  </w:r>
                  <w:proofErr w:type="spellStart"/>
                  <w:r w:rsidRPr="00E56234">
                    <w:rPr>
                      <w:rFonts w:ascii="Times New Roman" w:hAnsi="Times New Roman"/>
                      <w:b w:val="0"/>
                      <w:bCs/>
                      <w:sz w:val="20"/>
                      <w:szCs w:val="20"/>
                    </w:rPr>
                    <w:t>Rillero</w:t>
                  </w:r>
                  <w:proofErr w:type="spellEnd"/>
                  <w:r w:rsidRPr="00E56234">
                    <w:rPr>
                      <w:rFonts w:ascii="Times New Roman" w:hAnsi="Times New Roman"/>
                      <w:b w:val="0"/>
                      <w:bCs/>
                      <w:sz w:val="20"/>
                      <w:szCs w:val="20"/>
                    </w:rPr>
                    <w:t>, P., 1995, p. 1).</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Utilizing new science Labs and more hands on science experiments.  Allow more hands on science experiments in after school ACE tutorial program.</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Professional Development for teachers involving how to best utilize science labs in classrooms </w:t>
                  </w:r>
                  <w:proofErr w:type="gramStart"/>
                  <w:r w:rsidRPr="00E56234">
                    <w:rPr>
                      <w:rFonts w:ascii="Times New Roman" w:hAnsi="Times New Roman"/>
                      <w:b w:val="0"/>
                      <w:i w:val="0"/>
                      <w:color w:val="auto"/>
                      <w:sz w:val="20"/>
                      <w:szCs w:val="20"/>
                    </w:rPr>
                    <w:t xml:space="preserve">utilizing  </w:t>
                  </w:r>
                  <w:proofErr w:type="spellStart"/>
                  <w:r w:rsidRPr="00E56234">
                    <w:rPr>
                      <w:rFonts w:ascii="Times New Roman" w:hAnsi="Times New Roman"/>
                      <w:b w:val="0"/>
                      <w:i w:val="0"/>
                      <w:color w:val="auto"/>
                      <w:sz w:val="20"/>
                      <w:szCs w:val="20"/>
                      <w:u w:val="single"/>
                    </w:rPr>
                    <w:t>Xtreem</w:t>
                  </w:r>
                  <w:proofErr w:type="spellEnd"/>
                  <w:proofErr w:type="gramEnd"/>
                  <w:r w:rsidRPr="00E56234">
                    <w:rPr>
                      <w:rFonts w:ascii="Times New Roman" w:hAnsi="Times New Roman"/>
                      <w:b w:val="0"/>
                      <w:i w:val="0"/>
                      <w:color w:val="auto"/>
                      <w:sz w:val="20"/>
                      <w:szCs w:val="20"/>
                      <w:u w:val="single"/>
                    </w:rPr>
                    <w:t xml:space="preserve"> Science</w:t>
                  </w:r>
                  <w:r w:rsidRPr="00E56234">
                    <w:rPr>
                      <w:rFonts w:ascii="Times New Roman" w:hAnsi="Times New Roman"/>
                      <w:b w:val="0"/>
                      <w:i w:val="0"/>
                      <w:color w:val="auto"/>
                      <w:sz w:val="20"/>
                      <w:szCs w:val="20"/>
                    </w:rPr>
                    <w:t xml:space="preserve">.  Teachers will be able to </w:t>
                  </w:r>
                  <w:proofErr w:type="gramStart"/>
                  <w:r w:rsidRPr="00E56234">
                    <w:rPr>
                      <w:rFonts w:ascii="Times New Roman" w:hAnsi="Times New Roman"/>
                      <w:b w:val="0"/>
                      <w:i w:val="0"/>
                      <w:color w:val="auto"/>
                      <w:sz w:val="20"/>
                      <w:szCs w:val="20"/>
                    </w:rPr>
                    <w:t>collaborate</w:t>
                  </w:r>
                  <w:proofErr w:type="gramEnd"/>
                  <w:r w:rsidRPr="00E56234">
                    <w:rPr>
                      <w:rFonts w:ascii="Times New Roman" w:hAnsi="Times New Roman"/>
                      <w:b w:val="0"/>
                      <w:i w:val="0"/>
                      <w:color w:val="auto"/>
                      <w:sz w:val="20"/>
                      <w:szCs w:val="20"/>
                    </w:rPr>
                    <w:t xml:space="preserve"> using ideas from the TEGS website </w:t>
                  </w:r>
                  <w:hyperlink r:id="rId6" w:history="1">
                    <w:r w:rsidRPr="00E56234">
                      <w:rPr>
                        <w:rStyle w:val="Hyperlink"/>
                        <w:rFonts w:ascii="Times New Roman" w:hAnsi="Times New Roman"/>
                        <w:b w:val="0"/>
                        <w:i w:val="0"/>
                        <w:sz w:val="20"/>
                        <w:szCs w:val="20"/>
                      </w:rPr>
                      <w:t>http://www.tcet.unt.edu/tegs/</w:t>
                    </w:r>
                  </w:hyperlink>
                  <w:r w:rsidRPr="00E56234">
                    <w:rPr>
                      <w:rFonts w:ascii="Times New Roman" w:hAnsi="Times New Roman"/>
                      <w:b w:val="0"/>
                      <w:i w:val="0"/>
                      <w:color w:val="auto"/>
                      <w:sz w:val="20"/>
                      <w:szCs w:val="20"/>
                    </w:rPr>
                    <w:t xml:space="preserve"> .</w:t>
                  </w:r>
                </w:p>
                <w:p w:rsidR="00E56234" w:rsidRPr="00E56234" w:rsidRDefault="00E56234" w:rsidP="00E56234">
                  <w:pPr>
                    <w:pStyle w:val="NormalWeb"/>
                    <w:spacing w:beforeAutospacing="0" w:afterAutospacing="0"/>
                    <w:rPr>
                      <w:i/>
                      <w:sz w:val="20"/>
                      <w:szCs w:val="20"/>
                    </w:rPr>
                  </w:pPr>
                  <w:r w:rsidRPr="00E56234">
                    <w:rPr>
                      <w:sz w:val="20"/>
                      <w:szCs w:val="20"/>
                    </w:rPr>
                    <w:t>“TEGS is a two-pronged approach to develop 8th grade science curriculum and to provide professional development to teachers using this curriculum” (Hodges L., 2011, p. 1).</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Examples: </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*Topographical 3D maps including    landforms and contour maps</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*Erosion activities with sand, water, rocks, and erosion</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*Type of rock samples – identify rock types from actual examples</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*Make your own rainforest</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*Make a volcano experiment</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*Water Cycle</w:t>
                  </w:r>
                </w:p>
                <w:p w:rsidR="00E56234" w:rsidRPr="00E56234" w:rsidRDefault="00E56234" w:rsidP="00E56234">
                  <w:pPr>
                    <w:pStyle w:val="ACEsubhead2"/>
                    <w:spacing w:before="100" w:after="100"/>
                    <w:rPr>
                      <w:rFonts w:ascii="Times New Roman" w:hAnsi="Times New Roman"/>
                      <w:b w:val="0"/>
                      <w:i w:val="0"/>
                      <w:color w:val="auto"/>
                      <w:sz w:val="20"/>
                      <w:szCs w:val="20"/>
                    </w:rPr>
                  </w:pPr>
                </w:p>
              </w:tc>
            </w:tr>
            <w:tr w:rsidR="00E56234" w:rsidRPr="00A66E5C" w:rsidTr="000F5E45">
              <w:tc>
                <w:tcPr>
                  <w:tcW w:w="4788" w:type="dxa"/>
                </w:tcPr>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u w:val="single"/>
                    </w:rPr>
                    <w:t>Strategy/Activity Idea 2</w:t>
                  </w:r>
                  <w:r w:rsidRPr="00E56234">
                    <w:rPr>
                      <w:rFonts w:ascii="Times New Roman" w:hAnsi="Times New Roman"/>
                      <w:b w:val="0"/>
                      <w:i w:val="0"/>
                      <w:color w:val="auto"/>
                      <w:sz w:val="20"/>
                      <w:szCs w:val="20"/>
                    </w:rPr>
                    <w:t>:</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Focus on meeting the science needs and objectives of economically disadvantaged students.  </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Examples:</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*Bring in classroom and program speakers from local universities such as Lamar University (Geology and Science Colleges) and local industries such as (Exxon Mobil and Motiva) with material relevant to 8</w:t>
                  </w:r>
                  <w:r w:rsidRPr="00E56234">
                    <w:rPr>
                      <w:rFonts w:ascii="Times New Roman" w:hAnsi="Times New Roman"/>
                      <w:b w:val="0"/>
                      <w:i w:val="0"/>
                      <w:color w:val="auto"/>
                      <w:sz w:val="20"/>
                      <w:szCs w:val="20"/>
                      <w:vertAlign w:val="superscript"/>
                    </w:rPr>
                    <w:t>th</w:t>
                  </w:r>
                  <w:r w:rsidRPr="00E56234">
                    <w:rPr>
                      <w:rFonts w:ascii="Times New Roman" w:hAnsi="Times New Roman"/>
                      <w:b w:val="0"/>
                      <w:i w:val="0"/>
                      <w:color w:val="auto"/>
                      <w:sz w:val="20"/>
                      <w:szCs w:val="20"/>
                    </w:rPr>
                    <w:t xml:space="preserve"> grade science objectives.  Specifically look for speakers with similar backgrounds with whom the economically disadvantaged students and parents/guardians can relate with.</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*Parental involvement evening programs involving science activities for parents and students.  (Could possibly tour science labs after program.)  Include spaghetti or chili dinner with evening program.</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lastRenderedPageBreak/>
                    <w:t>*Students write invitations to parents and guardians to personally invite them to parent involvement programs to show their own personal science projects.</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*Students display science projects to show off during the parent involvement event.  (Have ESL interpreters for Spanish speakers parents / guardians)  </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*Google Earth display (could utilize this program to display the countries where parents, grandparents, and family members have lived)</w:t>
                  </w:r>
                </w:p>
              </w:tc>
            </w:tr>
            <w:tr w:rsidR="00E56234" w:rsidRPr="00A66E5C" w:rsidTr="000F5E45">
              <w:trPr>
                <w:trHeight w:val="143"/>
              </w:trPr>
              <w:tc>
                <w:tcPr>
                  <w:tcW w:w="4788" w:type="dxa"/>
                </w:tcPr>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u w:val="single"/>
                    </w:rPr>
                    <w:lastRenderedPageBreak/>
                    <w:t>Strategy/Activity Idea 3</w:t>
                  </w:r>
                  <w:r w:rsidRPr="00E56234">
                    <w:rPr>
                      <w:rFonts w:ascii="Times New Roman" w:hAnsi="Times New Roman"/>
                      <w:b w:val="0"/>
                      <w:i w:val="0"/>
                      <w:color w:val="auto"/>
                      <w:sz w:val="20"/>
                      <w:szCs w:val="20"/>
                    </w:rPr>
                    <w:t>:</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More interactive videos including YouTube videos and interactive technology sites. </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Examples:</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*YouTube videos containing science objectives that help students gain better understanding of daily science objectives.</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Some of the videos could be utilized that are on the following </w:t>
                  </w:r>
                  <w:proofErr w:type="spellStart"/>
                  <w:r w:rsidRPr="00E56234">
                    <w:rPr>
                      <w:rFonts w:ascii="Times New Roman" w:hAnsi="Times New Roman"/>
                      <w:b w:val="0"/>
                      <w:i w:val="0"/>
                      <w:color w:val="auto"/>
                      <w:sz w:val="20"/>
                      <w:szCs w:val="20"/>
                    </w:rPr>
                    <w:t>Glogster</w:t>
                  </w:r>
                  <w:proofErr w:type="spellEnd"/>
                  <w:r w:rsidRPr="00E56234">
                    <w:rPr>
                      <w:rFonts w:ascii="Times New Roman" w:hAnsi="Times New Roman"/>
                      <w:b w:val="0"/>
                      <w:i w:val="0"/>
                      <w:color w:val="auto"/>
                      <w:sz w:val="20"/>
                      <w:szCs w:val="20"/>
                    </w:rPr>
                    <w:t xml:space="preserve"> Poster. </w:t>
                  </w:r>
                </w:p>
                <w:p w:rsidR="00E56234" w:rsidRPr="00E56234" w:rsidRDefault="006D09E7" w:rsidP="00E56234">
                  <w:pPr>
                    <w:pStyle w:val="ACEsubhead2"/>
                    <w:spacing w:before="100" w:after="100"/>
                    <w:rPr>
                      <w:rFonts w:ascii="Times New Roman" w:hAnsi="Times New Roman"/>
                      <w:b w:val="0"/>
                      <w:i w:val="0"/>
                      <w:color w:val="auto"/>
                      <w:sz w:val="20"/>
                      <w:szCs w:val="20"/>
                    </w:rPr>
                  </w:pPr>
                  <w:hyperlink r:id="rId7" w:history="1">
                    <w:r w:rsidR="00E56234" w:rsidRPr="00E56234">
                      <w:rPr>
                        <w:rStyle w:val="Hyperlink"/>
                        <w:rFonts w:ascii="Times New Roman" w:hAnsi="Times New Roman"/>
                        <w:b w:val="0"/>
                        <w:i w:val="0"/>
                        <w:sz w:val="20"/>
                        <w:szCs w:val="20"/>
                      </w:rPr>
                      <w:t>http://mstill1.edu.glogster.com/rock-n-roll/</w:t>
                    </w:r>
                  </w:hyperlink>
                  <w:r w:rsidR="00E56234" w:rsidRPr="00E56234">
                    <w:rPr>
                      <w:rFonts w:ascii="Times New Roman" w:hAnsi="Times New Roman"/>
                      <w:b w:val="0"/>
                      <w:i w:val="0"/>
                      <w:color w:val="auto"/>
                      <w:sz w:val="20"/>
                      <w:szCs w:val="20"/>
                    </w:rPr>
                    <w:t xml:space="preserve"> .   </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*Use more interactive technology sites on classroom computers and in school computer labs.</w:t>
                  </w:r>
                </w:p>
                <w:p w:rsidR="00E56234" w:rsidRPr="00E56234" w:rsidRDefault="00E56234" w:rsidP="00E56234">
                  <w:pPr>
                    <w:pStyle w:val="ACEsubhead2"/>
                    <w:spacing w:before="100" w:after="100"/>
                    <w:rPr>
                      <w:rFonts w:ascii="Times New Roman" w:hAnsi="Times New Roman"/>
                      <w:b w:val="0"/>
                      <w:bCs/>
                      <w:color w:val="0976B7"/>
                      <w:kern w:val="36"/>
                      <w:sz w:val="20"/>
                      <w:szCs w:val="20"/>
                    </w:rPr>
                  </w:pPr>
                  <w:r w:rsidRPr="00E56234">
                    <w:rPr>
                      <w:rFonts w:ascii="Times New Roman" w:hAnsi="Times New Roman"/>
                      <w:b w:val="0"/>
                      <w:i w:val="0"/>
                      <w:color w:val="auto"/>
                      <w:sz w:val="20"/>
                      <w:szCs w:val="20"/>
                    </w:rPr>
                    <w:t>*Use Discovery Education sites for more unique lesson plan development  for example “</w:t>
                  </w:r>
                  <w:r w:rsidRPr="00E56234">
                    <w:rPr>
                      <w:rFonts w:ascii="Times New Roman" w:hAnsi="Times New Roman"/>
                      <w:b w:val="0"/>
                      <w:bCs/>
                      <w:color w:val="auto"/>
                      <w:kern w:val="36"/>
                      <w:sz w:val="20"/>
                      <w:szCs w:val="20"/>
                    </w:rPr>
                    <w:t xml:space="preserve">Unique Plants Of The Biomes” </w:t>
                  </w:r>
                  <w:r w:rsidRPr="00E56234">
                    <w:rPr>
                      <w:rFonts w:ascii="Times New Roman" w:hAnsi="Times New Roman"/>
                      <w:b w:val="0"/>
                      <w:bCs/>
                      <w:i w:val="0"/>
                      <w:color w:val="auto"/>
                      <w:kern w:val="36"/>
                      <w:sz w:val="20"/>
                      <w:szCs w:val="20"/>
                    </w:rPr>
                    <w:t xml:space="preserve">websites are included with the lesson for enrichment  and better understanding.  </w:t>
                  </w:r>
                  <w:r w:rsidRPr="00E56234">
                    <w:rPr>
                      <w:rFonts w:ascii="Times New Roman" w:hAnsi="Times New Roman"/>
                      <w:b w:val="0"/>
                      <w:bCs/>
                      <w:vanish/>
                      <w:color w:val="0976B7"/>
                      <w:kern w:val="36"/>
                      <w:sz w:val="20"/>
                      <w:szCs w:val="20"/>
                    </w:rPr>
                    <w:t>Unique-Plants-Of-The-Biomes</w:t>
                  </w:r>
                </w:p>
                <w:p w:rsidR="00E56234" w:rsidRPr="00E56234" w:rsidRDefault="00E56234" w:rsidP="00E56234">
                  <w:pPr>
                    <w:pStyle w:val="ACEsubhead2"/>
                    <w:spacing w:before="100" w:after="100"/>
                    <w:rPr>
                      <w:rFonts w:ascii="Times New Roman" w:hAnsi="Times New Roman"/>
                      <w:b w:val="0"/>
                      <w:i w:val="0"/>
                      <w:color w:val="auto"/>
                      <w:sz w:val="20"/>
                      <w:szCs w:val="20"/>
                    </w:rPr>
                  </w:pPr>
                </w:p>
              </w:tc>
            </w:tr>
          </w:tbl>
          <w:p w:rsidR="00E56234" w:rsidRDefault="00E56234" w:rsidP="00E56234">
            <w:pPr>
              <w:autoSpaceDE w:val="0"/>
              <w:autoSpaceDN w:val="0"/>
              <w:adjustRightInd w:val="0"/>
              <w:spacing w:before="100"/>
              <w:ind w:left="0"/>
              <w:rPr>
                <w:sz w:val="20"/>
                <w:szCs w:val="20"/>
              </w:rPr>
            </w:pPr>
          </w:p>
          <w:p w:rsidR="00A55E30" w:rsidRPr="00A55E30" w:rsidRDefault="00A55E30" w:rsidP="008576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r>
              <w:rPr>
                <w:sz w:val="20"/>
                <w:szCs w:val="20"/>
              </w:rPr>
              <w:t xml:space="preserve">With this new knowledge and information, I was able to develop </w:t>
            </w:r>
            <w:r w:rsidR="00E56234">
              <w:rPr>
                <w:sz w:val="20"/>
                <w:szCs w:val="20"/>
              </w:rPr>
              <w:t xml:space="preserve">some ideas and hands on technology tools that benefit and aid the science student objective development on our campus.  </w:t>
            </w:r>
            <w:r w:rsidR="008576A3">
              <w:rPr>
                <w:sz w:val="20"/>
                <w:szCs w:val="20"/>
              </w:rPr>
              <w:t>Through this critical reflection and utilizing the assignment I was able to gain insight into our campus’ needs for our at-risk students, utilize the</w:t>
            </w:r>
            <w:r w:rsidR="007A4A19">
              <w:rPr>
                <w:sz w:val="20"/>
                <w:szCs w:val="20"/>
              </w:rPr>
              <w:t>se new found</w:t>
            </w:r>
            <w:r w:rsidR="008576A3">
              <w:rPr>
                <w:sz w:val="20"/>
                <w:szCs w:val="20"/>
              </w:rPr>
              <w:t xml:space="preserve"> technology </w:t>
            </w:r>
            <w:r w:rsidR="007A4A19">
              <w:rPr>
                <w:sz w:val="20"/>
                <w:szCs w:val="20"/>
              </w:rPr>
              <w:t xml:space="preserve">tools </w:t>
            </w:r>
            <w:r w:rsidR="008576A3">
              <w:rPr>
                <w:sz w:val="20"/>
                <w:szCs w:val="20"/>
              </w:rPr>
              <w:t xml:space="preserve">to assist other teachers in methods </w:t>
            </w:r>
            <w:proofErr w:type="gramStart"/>
            <w:r w:rsidR="008576A3">
              <w:rPr>
                <w:sz w:val="20"/>
                <w:szCs w:val="20"/>
              </w:rPr>
              <w:t>to  assist</w:t>
            </w:r>
            <w:proofErr w:type="gramEnd"/>
            <w:r w:rsidR="008576A3">
              <w:rPr>
                <w:sz w:val="20"/>
                <w:szCs w:val="20"/>
              </w:rPr>
              <w:t xml:space="preserve"> these students </w:t>
            </w:r>
            <w:r w:rsidR="007A4A19">
              <w:rPr>
                <w:sz w:val="20"/>
                <w:szCs w:val="20"/>
              </w:rPr>
              <w:t xml:space="preserve">in gaining insight into some of the areas of sciences that need more additional focus.  </w:t>
            </w:r>
          </w:p>
          <w:p w:rsidR="00E07B97" w:rsidRPr="00631F84" w:rsidRDefault="00E07B97" w:rsidP="00631F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p>
          <w:p w:rsidR="007A4A19" w:rsidRPr="007A4A19" w:rsidRDefault="007A4A19" w:rsidP="007A4A19">
            <w:pPr>
              <w:pStyle w:val="Heading2"/>
              <w:ind w:hanging="720"/>
              <w:rPr>
                <w:rFonts w:ascii="Times New Roman" w:hAnsi="Times New Roman"/>
                <w:b w:val="0"/>
                <w:i/>
                <w:color w:val="auto"/>
                <w:sz w:val="20"/>
                <w:szCs w:val="20"/>
              </w:rPr>
            </w:pPr>
            <w:proofErr w:type="gramStart"/>
            <w:r w:rsidRPr="007A4A19">
              <w:rPr>
                <w:rFonts w:ascii="Times New Roman" w:hAnsi="Times New Roman"/>
                <w:b w:val="0"/>
                <w:bCs w:val="0"/>
                <w:color w:val="auto"/>
                <w:sz w:val="20"/>
                <w:szCs w:val="20"/>
              </w:rPr>
              <w:t>(</w:t>
            </w:r>
            <w:proofErr w:type="spellStart"/>
            <w:r w:rsidRPr="007A4A19">
              <w:rPr>
                <w:rFonts w:ascii="Times New Roman" w:hAnsi="Times New Roman"/>
                <w:b w:val="0"/>
                <w:bCs w:val="0"/>
                <w:color w:val="auto"/>
                <w:sz w:val="20"/>
                <w:szCs w:val="20"/>
              </w:rPr>
              <w:t>Haury</w:t>
            </w:r>
            <w:proofErr w:type="spellEnd"/>
            <w:r w:rsidRPr="007A4A19">
              <w:rPr>
                <w:rFonts w:ascii="Times New Roman" w:hAnsi="Times New Roman"/>
                <w:b w:val="0"/>
                <w:bCs w:val="0"/>
                <w:color w:val="auto"/>
                <w:sz w:val="20"/>
                <w:szCs w:val="20"/>
              </w:rPr>
              <w:t xml:space="preserve">, D. and </w:t>
            </w:r>
            <w:proofErr w:type="spellStart"/>
            <w:r w:rsidRPr="007A4A19">
              <w:rPr>
                <w:rFonts w:ascii="Times New Roman" w:hAnsi="Times New Roman"/>
                <w:b w:val="0"/>
                <w:bCs w:val="0"/>
                <w:color w:val="auto"/>
                <w:sz w:val="20"/>
                <w:szCs w:val="20"/>
              </w:rPr>
              <w:t>Rillero</w:t>
            </w:r>
            <w:proofErr w:type="spellEnd"/>
            <w:r w:rsidRPr="007A4A19">
              <w:rPr>
                <w:rFonts w:ascii="Times New Roman" w:hAnsi="Times New Roman"/>
                <w:b w:val="0"/>
                <w:bCs w:val="0"/>
                <w:color w:val="auto"/>
                <w:sz w:val="20"/>
                <w:szCs w:val="20"/>
              </w:rPr>
              <w:t>, P. (1995).</w:t>
            </w:r>
            <w:proofErr w:type="gramEnd"/>
            <w:r w:rsidRPr="007A4A19">
              <w:rPr>
                <w:rFonts w:ascii="Times New Roman" w:hAnsi="Times New Roman"/>
                <w:b w:val="0"/>
                <w:bCs w:val="0"/>
                <w:color w:val="auto"/>
                <w:sz w:val="20"/>
                <w:szCs w:val="20"/>
              </w:rPr>
              <w:t xml:space="preserve"> </w:t>
            </w:r>
            <w:proofErr w:type="gramStart"/>
            <w:r w:rsidRPr="007A4A19">
              <w:rPr>
                <w:rFonts w:ascii="Times New Roman" w:hAnsi="Times New Roman"/>
                <w:b w:val="0"/>
                <w:i/>
                <w:iCs/>
                <w:color w:val="auto"/>
                <w:sz w:val="20"/>
                <w:szCs w:val="20"/>
              </w:rPr>
              <w:t>Perspectives of Hands-On</w:t>
            </w:r>
            <w:r w:rsidRPr="007A4A19">
              <w:rPr>
                <w:rFonts w:ascii="Times New Roman" w:hAnsi="Times New Roman"/>
                <w:b w:val="0"/>
                <w:i/>
                <w:iCs/>
                <w:color w:val="auto"/>
                <w:sz w:val="20"/>
                <w:szCs w:val="20"/>
              </w:rPr>
              <w:br/>
              <w:t>Science Teaching.</w:t>
            </w:r>
            <w:proofErr w:type="gramEnd"/>
            <w:r w:rsidRPr="007A4A19">
              <w:rPr>
                <w:rFonts w:ascii="Times New Roman" w:hAnsi="Times New Roman"/>
                <w:b w:val="0"/>
                <w:i/>
                <w:iCs/>
                <w:color w:val="auto"/>
                <w:sz w:val="20"/>
                <w:szCs w:val="20"/>
              </w:rPr>
              <w:t xml:space="preserve">  </w:t>
            </w:r>
            <w:proofErr w:type="gramStart"/>
            <w:r w:rsidRPr="007A4A19">
              <w:rPr>
                <w:rStyle w:val="Strong"/>
                <w:rFonts w:ascii="Times New Roman" w:hAnsi="Times New Roman"/>
                <w:color w:val="auto"/>
                <w:sz w:val="20"/>
                <w:szCs w:val="20"/>
              </w:rPr>
              <w:t>North Central Regional Educational Laboratory.</w:t>
            </w:r>
            <w:proofErr w:type="gramEnd"/>
            <w:r w:rsidRPr="007A4A19">
              <w:rPr>
                <w:rStyle w:val="Strong"/>
                <w:rFonts w:ascii="Times New Roman" w:hAnsi="Times New Roman"/>
                <w:color w:val="auto"/>
                <w:sz w:val="20"/>
                <w:szCs w:val="20"/>
              </w:rPr>
              <w:t xml:space="preserve">  Retrieved June 8, 2011 </w:t>
            </w:r>
            <w:proofErr w:type="gramStart"/>
            <w:r w:rsidRPr="007A4A19">
              <w:rPr>
                <w:rStyle w:val="Strong"/>
                <w:rFonts w:ascii="Times New Roman" w:hAnsi="Times New Roman"/>
                <w:color w:val="auto"/>
                <w:sz w:val="20"/>
                <w:szCs w:val="20"/>
              </w:rPr>
              <w:t xml:space="preserve">from </w:t>
            </w:r>
            <w:r w:rsidRPr="007A4A19">
              <w:rPr>
                <w:rFonts w:ascii="Times New Roman" w:hAnsi="Times New Roman"/>
                <w:b w:val="0"/>
                <w:bCs w:val="0"/>
                <w:color w:val="auto"/>
                <w:sz w:val="20"/>
                <w:szCs w:val="20"/>
              </w:rPr>
              <w:t xml:space="preserve"> </w:t>
            </w:r>
            <w:proofErr w:type="gramEnd"/>
            <w:r w:rsidR="006D09E7" w:rsidRPr="007A4A19">
              <w:rPr>
                <w:rFonts w:ascii="Times New Roman" w:hAnsi="Times New Roman"/>
                <w:b w:val="0"/>
                <w:bCs w:val="0"/>
                <w:color w:val="auto"/>
                <w:sz w:val="20"/>
                <w:szCs w:val="20"/>
              </w:rPr>
              <w:fldChar w:fldCharType="begin"/>
            </w:r>
            <w:r w:rsidRPr="007A4A19">
              <w:rPr>
                <w:rFonts w:ascii="Times New Roman" w:hAnsi="Times New Roman"/>
                <w:b w:val="0"/>
                <w:bCs w:val="0"/>
                <w:color w:val="auto"/>
                <w:sz w:val="20"/>
                <w:szCs w:val="20"/>
              </w:rPr>
              <w:instrText xml:space="preserve"> HYPERLINK "http://www.ncrel.org/sdrs/areas/issues/content/cntareas/science/eric/eric-2.htm</w:instrText>
            </w:r>
            <w:r w:rsidRPr="007A4A19">
              <w:rPr>
                <w:rFonts w:ascii="Times New Roman" w:hAnsi="Times New Roman"/>
                <w:b w:val="0"/>
                <w:color w:val="auto"/>
                <w:sz w:val="20"/>
                <w:szCs w:val="20"/>
              </w:rPr>
              <w:instrText>. p. 1</w:instrText>
            </w:r>
            <w:r w:rsidRPr="007A4A19">
              <w:rPr>
                <w:rFonts w:ascii="Times New Roman" w:hAnsi="Times New Roman"/>
                <w:b w:val="0"/>
                <w:bCs w:val="0"/>
                <w:color w:val="auto"/>
                <w:sz w:val="20"/>
                <w:szCs w:val="20"/>
              </w:rPr>
              <w:instrText xml:space="preserve">" </w:instrText>
            </w:r>
            <w:r w:rsidR="006D09E7" w:rsidRPr="007A4A19">
              <w:rPr>
                <w:rFonts w:ascii="Times New Roman" w:hAnsi="Times New Roman"/>
                <w:b w:val="0"/>
                <w:bCs w:val="0"/>
                <w:color w:val="auto"/>
                <w:sz w:val="20"/>
                <w:szCs w:val="20"/>
              </w:rPr>
              <w:fldChar w:fldCharType="separate"/>
            </w:r>
            <w:r w:rsidRPr="007A4A19">
              <w:rPr>
                <w:rStyle w:val="Hyperlink"/>
                <w:rFonts w:ascii="Times New Roman" w:hAnsi="Times New Roman"/>
                <w:b w:val="0"/>
                <w:bCs w:val="0"/>
                <w:color w:val="auto"/>
                <w:sz w:val="20"/>
                <w:szCs w:val="20"/>
              </w:rPr>
              <w:t>http://www.ncrel.org/sdrs/areas/issues/content/cntareas/science/eric/eric-2.htm</w:t>
            </w:r>
            <w:r w:rsidRPr="007A4A19">
              <w:rPr>
                <w:rStyle w:val="Hyperlink"/>
                <w:rFonts w:ascii="Times New Roman" w:hAnsi="Times New Roman"/>
                <w:b w:val="0"/>
                <w:color w:val="auto"/>
                <w:sz w:val="20"/>
                <w:szCs w:val="20"/>
              </w:rPr>
              <w:t xml:space="preserve">. </w:t>
            </w:r>
            <w:proofErr w:type="gramStart"/>
            <w:r w:rsidRPr="007A4A19">
              <w:rPr>
                <w:rStyle w:val="Hyperlink"/>
                <w:rFonts w:ascii="Times New Roman" w:hAnsi="Times New Roman"/>
                <w:b w:val="0"/>
                <w:color w:val="auto"/>
                <w:sz w:val="20"/>
                <w:szCs w:val="20"/>
              </w:rPr>
              <w:t>p. 1</w:t>
            </w:r>
            <w:r w:rsidR="006D09E7" w:rsidRPr="007A4A19">
              <w:rPr>
                <w:rFonts w:ascii="Times New Roman" w:hAnsi="Times New Roman"/>
                <w:b w:val="0"/>
                <w:bCs w:val="0"/>
                <w:color w:val="auto"/>
                <w:sz w:val="20"/>
                <w:szCs w:val="20"/>
              </w:rPr>
              <w:fldChar w:fldCharType="end"/>
            </w:r>
            <w:r w:rsidRPr="007A4A19">
              <w:rPr>
                <w:rFonts w:ascii="Times New Roman" w:hAnsi="Times New Roman"/>
                <w:b w:val="0"/>
                <w:color w:val="auto"/>
                <w:sz w:val="20"/>
                <w:szCs w:val="20"/>
              </w:rPr>
              <w:t>.</w:t>
            </w:r>
            <w:proofErr w:type="gramEnd"/>
            <w:r w:rsidRPr="007A4A19">
              <w:rPr>
                <w:rFonts w:ascii="Times New Roman" w:hAnsi="Times New Roman"/>
                <w:b w:val="0"/>
                <w:color w:val="auto"/>
                <w:sz w:val="20"/>
                <w:szCs w:val="20"/>
              </w:rPr>
              <w:t xml:space="preserve"> </w:t>
            </w:r>
            <w:r w:rsidRPr="007A4A19">
              <w:rPr>
                <w:rFonts w:ascii="Times New Roman" w:hAnsi="Times New Roman"/>
                <w:b w:val="0"/>
                <w:i/>
                <w:color w:val="auto"/>
                <w:sz w:val="20"/>
                <w:szCs w:val="20"/>
              </w:rPr>
              <w:t xml:space="preserve"> </w:t>
            </w:r>
          </w:p>
          <w:p w:rsidR="007A4A19" w:rsidRPr="007A4A19" w:rsidRDefault="007A4A19" w:rsidP="007A4A19">
            <w:pPr>
              <w:pStyle w:val="ACEsubhead2"/>
              <w:spacing w:before="100" w:after="100"/>
              <w:rPr>
                <w:rFonts w:ascii="Times New Roman" w:hAnsi="Times New Roman"/>
                <w:b w:val="0"/>
                <w:i w:val="0"/>
                <w:color w:val="auto"/>
                <w:sz w:val="20"/>
                <w:szCs w:val="20"/>
              </w:rPr>
            </w:pPr>
          </w:p>
          <w:p w:rsidR="007A4A19" w:rsidRPr="007A4A19" w:rsidRDefault="007A4A19" w:rsidP="007A4A19">
            <w:pPr>
              <w:pStyle w:val="ACEsubhead2"/>
              <w:spacing w:before="100" w:after="100"/>
              <w:ind w:left="720" w:hanging="720"/>
              <w:rPr>
                <w:rFonts w:ascii="Times New Roman" w:hAnsi="Times New Roman"/>
                <w:b w:val="0"/>
                <w:i w:val="0"/>
                <w:color w:val="auto"/>
                <w:sz w:val="20"/>
                <w:szCs w:val="20"/>
              </w:rPr>
            </w:pPr>
            <w:r w:rsidRPr="007A4A19">
              <w:rPr>
                <w:rFonts w:ascii="Times New Roman" w:hAnsi="Times New Roman"/>
                <w:b w:val="0"/>
                <w:i w:val="0"/>
                <w:color w:val="auto"/>
                <w:sz w:val="20"/>
                <w:szCs w:val="20"/>
              </w:rPr>
              <w:t>Clapper, T., (</w:t>
            </w:r>
            <w:proofErr w:type="spellStart"/>
            <w:r w:rsidRPr="007A4A19">
              <w:rPr>
                <w:rFonts w:ascii="Times New Roman" w:hAnsi="Times New Roman"/>
                <w:b w:val="0"/>
                <w:i w:val="0"/>
                <w:color w:val="auto"/>
                <w:sz w:val="20"/>
                <w:szCs w:val="20"/>
              </w:rPr>
              <w:t>n.d</w:t>
            </w:r>
            <w:proofErr w:type="spellEnd"/>
            <w:r w:rsidRPr="007A4A19">
              <w:rPr>
                <w:rFonts w:ascii="Times New Roman" w:hAnsi="Times New Roman"/>
                <w:b w:val="0"/>
                <w:i w:val="0"/>
                <w:color w:val="auto"/>
                <w:sz w:val="20"/>
                <w:szCs w:val="20"/>
              </w:rPr>
              <w:t xml:space="preserve">.).  </w:t>
            </w:r>
            <w:r w:rsidRPr="007A4A19">
              <w:rPr>
                <w:rFonts w:ascii="Times New Roman" w:hAnsi="Times New Roman"/>
                <w:b w:val="0"/>
                <w:color w:val="auto"/>
                <w:sz w:val="20"/>
                <w:szCs w:val="20"/>
              </w:rPr>
              <w:t xml:space="preserve">How to Make a Topographical Mountain Map for School.  </w:t>
            </w:r>
            <w:r w:rsidRPr="007A4A19">
              <w:rPr>
                <w:rFonts w:ascii="Times New Roman" w:hAnsi="Times New Roman"/>
                <w:b w:val="0"/>
                <w:i w:val="0"/>
                <w:color w:val="auto"/>
                <w:sz w:val="20"/>
                <w:szCs w:val="20"/>
              </w:rPr>
              <w:t xml:space="preserve">Retrieved June 7, 2011, from </w:t>
            </w:r>
            <w:hyperlink r:id="rId8" w:history="1">
              <w:r w:rsidRPr="007A4A19">
                <w:rPr>
                  <w:rStyle w:val="Hyperlink"/>
                  <w:rFonts w:ascii="Times New Roman" w:hAnsi="Times New Roman"/>
                  <w:b w:val="0"/>
                  <w:i w:val="0"/>
                  <w:color w:val="auto"/>
                  <w:sz w:val="20"/>
                  <w:szCs w:val="20"/>
                </w:rPr>
                <w:t>http://www.ehow.com/how_5828560_make-topographic-map-school-project.html</w:t>
              </w:r>
            </w:hyperlink>
            <w:r w:rsidRPr="007A4A19">
              <w:rPr>
                <w:rFonts w:ascii="Times New Roman" w:hAnsi="Times New Roman"/>
                <w:b w:val="0"/>
                <w:i w:val="0"/>
                <w:color w:val="auto"/>
                <w:sz w:val="20"/>
                <w:szCs w:val="20"/>
              </w:rPr>
              <w:t xml:space="preserve"> . p. 1.</w:t>
            </w:r>
          </w:p>
          <w:p w:rsidR="007A4A19" w:rsidRPr="007A4A19" w:rsidRDefault="007A4A19" w:rsidP="007A4A19">
            <w:pPr>
              <w:pStyle w:val="ACEsubhead2"/>
              <w:spacing w:before="100" w:after="100"/>
              <w:ind w:left="720" w:hanging="720"/>
              <w:rPr>
                <w:rFonts w:ascii="Times New Roman" w:hAnsi="Times New Roman"/>
                <w:b w:val="0"/>
                <w:i w:val="0"/>
                <w:color w:val="auto"/>
                <w:sz w:val="20"/>
                <w:szCs w:val="20"/>
              </w:rPr>
            </w:pPr>
            <w:r w:rsidRPr="007A4A19">
              <w:rPr>
                <w:rFonts w:ascii="Times New Roman" w:hAnsi="Times New Roman"/>
                <w:b w:val="0"/>
                <w:i w:val="0"/>
                <w:color w:val="auto"/>
                <w:sz w:val="20"/>
                <w:szCs w:val="20"/>
              </w:rPr>
              <w:t>Harmer, Danielle (</w:t>
            </w:r>
            <w:proofErr w:type="spellStart"/>
            <w:r w:rsidRPr="007A4A19">
              <w:rPr>
                <w:rFonts w:ascii="Times New Roman" w:hAnsi="Times New Roman"/>
                <w:b w:val="0"/>
                <w:i w:val="0"/>
                <w:color w:val="auto"/>
                <w:sz w:val="20"/>
                <w:szCs w:val="20"/>
              </w:rPr>
              <w:t>n.d</w:t>
            </w:r>
            <w:proofErr w:type="spellEnd"/>
            <w:r w:rsidRPr="007A4A19">
              <w:rPr>
                <w:rFonts w:ascii="Times New Roman" w:hAnsi="Times New Roman"/>
                <w:b w:val="0"/>
                <w:i w:val="0"/>
                <w:color w:val="auto"/>
                <w:sz w:val="20"/>
                <w:szCs w:val="20"/>
              </w:rPr>
              <w:t xml:space="preserve">.).  </w:t>
            </w:r>
            <w:r w:rsidRPr="007A4A19">
              <w:rPr>
                <w:rFonts w:ascii="Times New Roman" w:hAnsi="Times New Roman"/>
                <w:b w:val="0"/>
                <w:color w:val="auto"/>
                <w:sz w:val="20"/>
                <w:szCs w:val="20"/>
              </w:rPr>
              <w:t>Rain Forests</w:t>
            </w:r>
            <w:r w:rsidRPr="007A4A19">
              <w:rPr>
                <w:rFonts w:ascii="Times New Roman" w:hAnsi="Times New Roman"/>
                <w:b w:val="0"/>
                <w:i w:val="0"/>
                <w:color w:val="auto"/>
                <w:sz w:val="20"/>
                <w:szCs w:val="20"/>
              </w:rPr>
              <w:t xml:space="preserve">.   Retrieved June 7, 2011, from </w:t>
            </w:r>
            <w:hyperlink r:id="rId9" w:history="1">
              <w:r w:rsidRPr="007A4A19">
                <w:rPr>
                  <w:rStyle w:val="Hyperlink"/>
                  <w:rFonts w:ascii="Times New Roman" w:hAnsi="Times New Roman"/>
                  <w:b w:val="0"/>
                  <w:i w:val="0"/>
                  <w:color w:val="auto"/>
                  <w:sz w:val="20"/>
                  <w:szCs w:val="20"/>
                </w:rPr>
                <w:t>http://www.ehow.com/info_8494976_rainforest-experiments.html</w:t>
              </w:r>
            </w:hyperlink>
            <w:r w:rsidRPr="007A4A19">
              <w:rPr>
                <w:rFonts w:ascii="Times New Roman" w:hAnsi="Times New Roman"/>
                <w:b w:val="0"/>
                <w:i w:val="0"/>
                <w:color w:val="auto"/>
                <w:sz w:val="20"/>
                <w:szCs w:val="20"/>
              </w:rPr>
              <w:t xml:space="preserve"> .  p. 1.</w:t>
            </w:r>
          </w:p>
          <w:p w:rsidR="007A4A19" w:rsidRPr="007A4A19" w:rsidRDefault="007A4A19" w:rsidP="007A4A19">
            <w:pPr>
              <w:pStyle w:val="ACEsubhead2"/>
              <w:spacing w:before="100" w:after="100"/>
              <w:ind w:left="720" w:hanging="720"/>
              <w:rPr>
                <w:rFonts w:ascii="Times New Roman" w:hAnsi="Times New Roman"/>
                <w:b w:val="0"/>
                <w:i w:val="0"/>
                <w:color w:val="auto"/>
                <w:sz w:val="20"/>
                <w:szCs w:val="20"/>
              </w:rPr>
            </w:pPr>
            <w:r w:rsidRPr="007A4A19">
              <w:rPr>
                <w:rFonts w:ascii="Times New Roman" w:hAnsi="Times New Roman"/>
                <w:b w:val="0"/>
                <w:i w:val="0"/>
                <w:color w:val="auto"/>
                <w:sz w:val="20"/>
                <w:szCs w:val="20"/>
              </w:rPr>
              <w:t xml:space="preserve">Education.com. (2011).  </w:t>
            </w:r>
            <w:r w:rsidRPr="007A4A19">
              <w:rPr>
                <w:rFonts w:ascii="Times New Roman" w:hAnsi="Times New Roman"/>
                <w:b w:val="0"/>
                <w:color w:val="auto"/>
                <w:sz w:val="20"/>
                <w:szCs w:val="20"/>
              </w:rPr>
              <w:t xml:space="preserve">Middle School Science Activities.  </w:t>
            </w:r>
            <w:r w:rsidRPr="007A4A19">
              <w:rPr>
                <w:rFonts w:ascii="Times New Roman" w:hAnsi="Times New Roman"/>
                <w:b w:val="0"/>
                <w:i w:val="0"/>
                <w:color w:val="auto"/>
                <w:sz w:val="20"/>
                <w:szCs w:val="20"/>
              </w:rPr>
              <w:t xml:space="preserve">Retrieved June 8, 2011 from </w:t>
            </w:r>
            <w:hyperlink r:id="rId10" w:history="1">
              <w:r w:rsidRPr="007A4A19">
                <w:rPr>
                  <w:rStyle w:val="Hyperlink"/>
                  <w:rFonts w:ascii="Times New Roman" w:hAnsi="Times New Roman"/>
                  <w:b w:val="0"/>
                  <w:i w:val="0"/>
                  <w:color w:val="auto"/>
                  <w:sz w:val="20"/>
                  <w:szCs w:val="20"/>
                </w:rPr>
                <w:t>http://www.education.com/activity/middle-school/science/page2/</w:t>
              </w:r>
            </w:hyperlink>
            <w:r w:rsidRPr="007A4A19">
              <w:rPr>
                <w:rFonts w:ascii="Times New Roman" w:hAnsi="Times New Roman"/>
                <w:b w:val="0"/>
                <w:i w:val="0"/>
                <w:color w:val="auto"/>
                <w:sz w:val="20"/>
                <w:szCs w:val="20"/>
              </w:rPr>
              <w:t xml:space="preserve">.  p. 2.     </w:t>
            </w:r>
          </w:p>
          <w:p w:rsidR="007A4A19" w:rsidRPr="007A4A19" w:rsidRDefault="007A4A19" w:rsidP="007A4A19">
            <w:pPr>
              <w:pStyle w:val="ACEsubhead2"/>
              <w:spacing w:before="100" w:after="100"/>
              <w:ind w:left="720" w:hanging="720"/>
              <w:rPr>
                <w:rFonts w:ascii="Times New Roman" w:hAnsi="Times New Roman"/>
                <w:b w:val="0"/>
                <w:i w:val="0"/>
                <w:color w:val="auto"/>
                <w:sz w:val="20"/>
                <w:szCs w:val="20"/>
              </w:rPr>
            </w:pPr>
            <w:r w:rsidRPr="007A4A19">
              <w:rPr>
                <w:rFonts w:ascii="Times New Roman" w:hAnsi="Times New Roman"/>
                <w:b w:val="0"/>
                <w:i w:val="0"/>
                <w:color w:val="auto"/>
                <w:sz w:val="20"/>
                <w:szCs w:val="20"/>
              </w:rPr>
              <w:t xml:space="preserve">Hodges L. (2011).  </w:t>
            </w:r>
            <w:proofErr w:type="spellStart"/>
            <w:r w:rsidRPr="007A4A19">
              <w:rPr>
                <w:rFonts w:ascii="Times New Roman" w:hAnsi="Times New Roman"/>
                <w:b w:val="0"/>
                <w:color w:val="auto"/>
                <w:sz w:val="20"/>
                <w:szCs w:val="20"/>
              </w:rPr>
              <w:t>Xtreem</w:t>
            </w:r>
            <w:proofErr w:type="spellEnd"/>
            <w:r w:rsidRPr="007A4A19">
              <w:rPr>
                <w:rFonts w:ascii="Times New Roman" w:hAnsi="Times New Roman"/>
                <w:b w:val="0"/>
                <w:color w:val="auto"/>
                <w:sz w:val="20"/>
                <w:szCs w:val="20"/>
              </w:rPr>
              <w:t xml:space="preserve"> Science</w:t>
            </w:r>
            <w:r w:rsidRPr="007A4A19">
              <w:rPr>
                <w:rFonts w:ascii="Times New Roman" w:hAnsi="Times New Roman"/>
                <w:b w:val="0"/>
                <w:i w:val="0"/>
                <w:color w:val="auto"/>
                <w:sz w:val="20"/>
                <w:szCs w:val="20"/>
              </w:rPr>
              <w:t xml:space="preserve">.  Retrieved June 9, 2011 University of North Texas from </w:t>
            </w:r>
            <w:hyperlink r:id="rId11" w:history="1">
              <w:r w:rsidRPr="007A4A19">
                <w:rPr>
                  <w:rStyle w:val="Hyperlink"/>
                  <w:rFonts w:ascii="Times New Roman" w:hAnsi="Times New Roman"/>
                  <w:b w:val="0"/>
                  <w:i w:val="0"/>
                  <w:color w:val="auto"/>
                  <w:sz w:val="20"/>
                  <w:szCs w:val="20"/>
                </w:rPr>
                <w:t>http://www.tcet.unt.edu/tegs/</w:t>
              </w:r>
            </w:hyperlink>
            <w:r w:rsidRPr="007A4A19">
              <w:rPr>
                <w:rFonts w:ascii="Times New Roman" w:hAnsi="Times New Roman"/>
                <w:b w:val="0"/>
                <w:i w:val="0"/>
                <w:color w:val="auto"/>
                <w:sz w:val="20"/>
                <w:szCs w:val="20"/>
              </w:rPr>
              <w:t xml:space="preserve">. p. 1 – 143.    </w:t>
            </w:r>
          </w:p>
          <w:p w:rsidR="00631F84" w:rsidRPr="00631F84" w:rsidRDefault="00631F84" w:rsidP="00631F84">
            <w:pPr>
              <w:autoSpaceDE w:val="0"/>
              <w:autoSpaceDN w:val="0"/>
              <w:adjustRightInd w:val="0"/>
              <w:spacing w:before="100"/>
              <w:ind w:left="0"/>
              <w:rPr>
                <w:sz w:val="20"/>
                <w:szCs w:val="20"/>
              </w:rPr>
            </w:pPr>
          </w:p>
          <w:p w:rsidR="00C11E50" w:rsidRPr="00631F84" w:rsidRDefault="00C11E50" w:rsidP="00631F84">
            <w:pPr>
              <w:spacing w:after="100"/>
              <w:ind w:left="0"/>
              <w:rPr>
                <w:sz w:val="20"/>
                <w:szCs w:val="20"/>
              </w:rPr>
            </w:pPr>
          </w:p>
          <w:p w:rsidR="00E206E3" w:rsidRPr="00631F84" w:rsidRDefault="00E206E3" w:rsidP="00631F84">
            <w:pPr>
              <w:spacing w:before="100" w:after="100"/>
              <w:ind w:left="0"/>
              <w:rPr>
                <w:sz w:val="20"/>
                <w:szCs w:val="20"/>
              </w:rPr>
            </w:pPr>
          </w:p>
          <w:p w:rsidR="00067813" w:rsidRPr="00E07B97" w:rsidRDefault="00067813" w:rsidP="00BD6483">
            <w:pPr>
              <w:ind w:left="0"/>
              <w:rPr>
                <w:sz w:val="20"/>
                <w:szCs w:val="20"/>
              </w:rPr>
            </w:pPr>
          </w:p>
        </w:tc>
      </w:tr>
    </w:tbl>
    <w:p w:rsidR="002542A7" w:rsidRPr="00E443C4" w:rsidRDefault="002542A7" w:rsidP="00067813">
      <w:pPr>
        <w:ind w:left="0"/>
      </w:pPr>
    </w:p>
    <w:sectPr w:rsidR="002542A7" w:rsidRPr="00E443C4"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25910"/>
    <w:multiLevelType w:val="hybridMultilevel"/>
    <w:tmpl w:val="09D46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7259"/>
    <w:rsid w:val="000F66DD"/>
    <w:rsid w:val="000F7835"/>
    <w:rsid w:val="000F7923"/>
    <w:rsid w:val="00115DA3"/>
    <w:rsid w:val="00122019"/>
    <w:rsid w:val="00122795"/>
    <w:rsid w:val="00150D7B"/>
    <w:rsid w:val="001512BC"/>
    <w:rsid w:val="00163E61"/>
    <w:rsid w:val="0016423A"/>
    <w:rsid w:val="00165F35"/>
    <w:rsid w:val="001744E4"/>
    <w:rsid w:val="001822CA"/>
    <w:rsid w:val="001A64F0"/>
    <w:rsid w:val="001C676F"/>
    <w:rsid w:val="00203634"/>
    <w:rsid w:val="00213E5F"/>
    <w:rsid w:val="00214683"/>
    <w:rsid w:val="0021597A"/>
    <w:rsid w:val="00245A1B"/>
    <w:rsid w:val="002542A7"/>
    <w:rsid w:val="00283C6C"/>
    <w:rsid w:val="002857A6"/>
    <w:rsid w:val="002927BF"/>
    <w:rsid w:val="002A72DC"/>
    <w:rsid w:val="002F29D7"/>
    <w:rsid w:val="00357B25"/>
    <w:rsid w:val="00373C2D"/>
    <w:rsid w:val="00382401"/>
    <w:rsid w:val="00393A17"/>
    <w:rsid w:val="003D5C2D"/>
    <w:rsid w:val="003D7BFA"/>
    <w:rsid w:val="003E6E55"/>
    <w:rsid w:val="003F75FF"/>
    <w:rsid w:val="00424C62"/>
    <w:rsid w:val="004302CB"/>
    <w:rsid w:val="004373C0"/>
    <w:rsid w:val="00440E94"/>
    <w:rsid w:val="004660DA"/>
    <w:rsid w:val="00473E86"/>
    <w:rsid w:val="00476A11"/>
    <w:rsid w:val="004E4438"/>
    <w:rsid w:val="00514642"/>
    <w:rsid w:val="0051728E"/>
    <w:rsid w:val="005318D1"/>
    <w:rsid w:val="00533FA4"/>
    <w:rsid w:val="0059089D"/>
    <w:rsid w:val="0059679A"/>
    <w:rsid w:val="005A50FD"/>
    <w:rsid w:val="005B2415"/>
    <w:rsid w:val="005C2CE7"/>
    <w:rsid w:val="0060138D"/>
    <w:rsid w:val="00616636"/>
    <w:rsid w:val="00631F84"/>
    <w:rsid w:val="00644B33"/>
    <w:rsid w:val="006465F1"/>
    <w:rsid w:val="00650EF5"/>
    <w:rsid w:val="00675209"/>
    <w:rsid w:val="006A69CF"/>
    <w:rsid w:val="006C260E"/>
    <w:rsid w:val="006D09E7"/>
    <w:rsid w:val="00715E88"/>
    <w:rsid w:val="007512A5"/>
    <w:rsid w:val="00770F80"/>
    <w:rsid w:val="00781006"/>
    <w:rsid w:val="00786D33"/>
    <w:rsid w:val="00790FA7"/>
    <w:rsid w:val="0079156D"/>
    <w:rsid w:val="007A3CF3"/>
    <w:rsid w:val="007A4A19"/>
    <w:rsid w:val="007C1F91"/>
    <w:rsid w:val="007F752A"/>
    <w:rsid w:val="00800A15"/>
    <w:rsid w:val="008207AA"/>
    <w:rsid w:val="008318E6"/>
    <w:rsid w:val="00832F87"/>
    <w:rsid w:val="00833BC8"/>
    <w:rsid w:val="008576A3"/>
    <w:rsid w:val="008634FE"/>
    <w:rsid w:val="008737DC"/>
    <w:rsid w:val="008748EC"/>
    <w:rsid w:val="00876F74"/>
    <w:rsid w:val="008A1AC4"/>
    <w:rsid w:val="008A48D9"/>
    <w:rsid w:val="008B081C"/>
    <w:rsid w:val="008C01BA"/>
    <w:rsid w:val="008D6B76"/>
    <w:rsid w:val="008E1D0D"/>
    <w:rsid w:val="008E2F5E"/>
    <w:rsid w:val="008F72A6"/>
    <w:rsid w:val="009040C0"/>
    <w:rsid w:val="009078BF"/>
    <w:rsid w:val="00914AFE"/>
    <w:rsid w:val="009161F3"/>
    <w:rsid w:val="00940DF1"/>
    <w:rsid w:val="00980148"/>
    <w:rsid w:val="009820F5"/>
    <w:rsid w:val="00990388"/>
    <w:rsid w:val="00996A5A"/>
    <w:rsid w:val="009979D5"/>
    <w:rsid w:val="009C3324"/>
    <w:rsid w:val="009D1656"/>
    <w:rsid w:val="009D6A39"/>
    <w:rsid w:val="009E197F"/>
    <w:rsid w:val="009E5B6C"/>
    <w:rsid w:val="00A01622"/>
    <w:rsid w:val="00A55E30"/>
    <w:rsid w:val="00A64831"/>
    <w:rsid w:val="00A752AF"/>
    <w:rsid w:val="00A758A7"/>
    <w:rsid w:val="00A84E76"/>
    <w:rsid w:val="00A86547"/>
    <w:rsid w:val="00A926D9"/>
    <w:rsid w:val="00A93983"/>
    <w:rsid w:val="00AA5C59"/>
    <w:rsid w:val="00AB70E2"/>
    <w:rsid w:val="00AD1EA8"/>
    <w:rsid w:val="00AD45EE"/>
    <w:rsid w:val="00AD5442"/>
    <w:rsid w:val="00AF21A0"/>
    <w:rsid w:val="00AF30D5"/>
    <w:rsid w:val="00B045C1"/>
    <w:rsid w:val="00B05E1B"/>
    <w:rsid w:val="00B10290"/>
    <w:rsid w:val="00B4123E"/>
    <w:rsid w:val="00B642AB"/>
    <w:rsid w:val="00B854DC"/>
    <w:rsid w:val="00B90D36"/>
    <w:rsid w:val="00B930AA"/>
    <w:rsid w:val="00B93E92"/>
    <w:rsid w:val="00BA520D"/>
    <w:rsid w:val="00BC187E"/>
    <w:rsid w:val="00BC40E8"/>
    <w:rsid w:val="00BD3B81"/>
    <w:rsid w:val="00BD6483"/>
    <w:rsid w:val="00BF5B96"/>
    <w:rsid w:val="00C00020"/>
    <w:rsid w:val="00C01A12"/>
    <w:rsid w:val="00C11E50"/>
    <w:rsid w:val="00C22C0B"/>
    <w:rsid w:val="00C50A07"/>
    <w:rsid w:val="00C76CA6"/>
    <w:rsid w:val="00C80932"/>
    <w:rsid w:val="00CA114B"/>
    <w:rsid w:val="00CA162F"/>
    <w:rsid w:val="00CA691A"/>
    <w:rsid w:val="00CB427F"/>
    <w:rsid w:val="00CC415E"/>
    <w:rsid w:val="00CC6B34"/>
    <w:rsid w:val="00CF249B"/>
    <w:rsid w:val="00D046DE"/>
    <w:rsid w:val="00D16280"/>
    <w:rsid w:val="00D31AD8"/>
    <w:rsid w:val="00D526D1"/>
    <w:rsid w:val="00D6249A"/>
    <w:rsid w:val="00D72400"/>
    <w:rsid w:val="00D776CD"/>
    <w:rsid w:val="00D83976"/>
    <w:rsid w:val="00DA1C8C"/>
    <w:rsid w:val="00DA67DD"/>
    <w:rsid w:val="00DB2A5B"/>
    <w:rsid w:val="00DB7462"/>
    <w:rsid w:val="00DD1ABD"/>
    <w:rsid w:val="00DD70C8"/>
    <w:rsid w:val="00DE1A13"/>
    <w:rsid w:val="00DF563E"/>
    <w:rsid w:val="00E02D82"/>
    <w:rsid w:val="00E07B97"/>
    <w:rsid w:val="00E206E3"/>
    <w:rsid w:val="00E443C4"/>
    <w:rsid w:val="00E52070"/>
    <w:rsid w:val="00E54472"/>
    <w:rsid w:val="00E56234"/>
    <w:rsid w:val="00E6471B"/>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A0291"/>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iPriority w:val="99"/>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character" w:styleId="Hyperlink">
    <w:name w:val="Hyperlink"/>
    <w:basedOn w:val="DefaultParagraphFont"/>
    <w:rsid w:val="00E206E3"/>
    <w:rPr>
      <w:rFonts w:cs="Times New Roman"/>
      <w:color w:val="0000FF"/>
      <w:u w:val="single"/>
    </w:rPr>
  </w:style>
  <w:style w:type="paragraph" w:customStyle="1" w:styleId="ACEsubhead2">
    <w:name w:val="ACE subhead 2"/>
    <w:basedOn w:val="Normal"/>
    <w:rsid w:val="004660DA"/>
    <w:pPr>
      <w:widowControl w:val="0"/>
      <w:suppressAutoHyphens/>
      <w:ind w:left="0"/>
    </w:pPr>
    <w:rPr>
      <w:rFonts w:ascii="Arial" w:eastAsia="Times New Roman" w:hAnsi="Arial"/>
      <w:b/>
      <w:i/>
      <w:color w:val="5D79A2"/>
      <w:sz w:val="22"/>
      <w:lang w:eastAsia="ar-SA"/>
    </w:rPr>
  </w:style>
  <w:style w:type="character" w:styleId="Strong">
    <w:name w:val="Strong"/>
    <w:basedOn w:val="DefaultParagraphFont"/>
    <w:uiPriority w:val="22"/>
    <w:qFormat/>
    <w:rsid w:val="007A4A1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how.com/how_5828560_make-topographic-map-school-project.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still1.edu.glogster.com/rock-n-rol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cet.unt.edu/tegs/" TargetMode="External"/><Relationship Id="rId11" Type="http://schemas.openxmlformats.org/officeDocument/2006/relationships/hyperlink" Target="http://www.tcet.unt.edu/tegs/" TargetMode="External"/><Relationship Id="rId5" Type="http://schemas.openxmlformats.org/officeDocument/2006/relationships/image" Target="media/image1.jpeg"/><Relationship Id="rId10" Type="http://schemas.openxmlformats.org/officeDocument/2006/relationships/hyperlink" Target="http://www.education.com/activity/middle-school/science/page2/" TargetMode="External"/><Relationship Id="rId4" Type="http://schemas.openxmlformats.org/officeDocument/2006/relationships/webSettings" Target="webSettings.xml"/><Relationship Id="rId9" Type="http://schemas.openxmlformats.org/officeDocument/2006/relationships/hyperlink" Target="http://www.ehow.com/info_8494976_rainforest-experime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1395</Words>
  <Characters>7952</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mstill</cp:lastModifiedBy>
  <cp:revision>2</cp:revision>
  <dcterms:created xsi:type="dcterms:W3CDTF">2012-03-08T20:32:00Z</dcterms:created>
  <dcterms:modified xsi:type="dcterms:W3CDTF">2012-03-08T20:32:00Z</dcterms:modified>
</cp:coreProperties>
</file>